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0A" w:rsidRDefault="0031177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pt;margin-top:102pt;width:483.75pt;height:490.5pt;z-index:251662336;mso-width-relative:margin;mso-height-relative:margin">
            <v:textbox>
              <w:txbxContent>
                <w:p w:rsidR="004A0F7C" w:rsidRDefault="004A0F7C" w:rsidP="00D656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2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Board of Education North Okanagan-Shuswap School District #83 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is responsible for providing educational programs to students with special needs or to other students who are on individualized education program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4A0F7C" w:rsidRDefault="004A0F7C" w:rsidP="00D656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A0F7C" w:rsidRPr="00B5266D" w:rsidRDefault="004A0F7C" w:rsidP="00D6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Your student, ________________________________,  is being recommended for:</w:t>
                  </w:r>
                </w:p>
                <w:p w:rsidR="004A0F7C" w:rsidRPr="00B5266D" w:rsidRDefault="004A0F7C" w:rsidP="00D6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A0F7C" w:rsidRDefault="004A0F7C" w:rsidP="00D6565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Option One: Completion of</w:t>
                  </w:r>
                  <w:r w:rsidRPr="004075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 Individual Education Plan (IEP) or a Learning Plan that includes at least two of the following goal areas: </w:t>
                  </w:r>
                </w:p>
                <w:p w:rsidR="004A0F7C" w:rsidRPr="00407527" w:rsidRDefault="004A0F7C" w:rsidP="00D6565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A0F7C" w:rsidRPr="009627D4" w:rsidRDefault="004A0F7C" w:rsidP="00D6565B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9627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Functional Academics </w:t>
                  </w:r>
                </w:p>
                <w:p w:rsidR="004A0F7C" w:rsidRPr="009627D4" w:rsidRDefault="004A0F7C" w:rsidP="00D6565B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9627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Communication Skills </w:t>
                  </w:r>
                </w:p>
                <w:p w:rsidR="004A0F7C" w:rsidRPr="009627D4" w:rsidRDefault="004A0F7C" w:rsidP="00D6565B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9627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Life Skills </w:t>
                  </w:r>
                </w:p>
                <w:p w:rsidR="004A0F7C" w:rsidRPr="009627D4" w:rsidRDefault="004A0F7C" w:rsidP="00D6565B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9627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Work Experience</w:t>
                  </w:r>
                </w:p>
                <w:p w:rsidR="004A0F7C" w:rsidRPr="009627D4" w:rsidRDefault="004A0F7C" w:rsidP="00D6565B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9627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Transition</w:t>
                  </w:r>
                </w:p>
                <w:p w:rsidR="004A0F7C" w:rsidRDefault="004A0F7C" w:rsidP="00D6565B">
                  <w:pPr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A0F7C" w:rsidRDefault="004A0F7C" w:rsidP="00D6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D42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OR</w:t>
                  </w:r>
                </w:p>
                <w:p w:rsidR="004A0F7C" w:rsidRPr="00B5266D" w:rsidRDefault="004A0F7C" w:rsidP="00D6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A0F7C" w:rsidRDefault="004A0F7C" w:rsidP="00D6565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56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Option Two: Completion and presentation of a Grade 12 transition plan based on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individual student need and including the following three areas:</w:t>
                  </w:r>
                </w:p>
                <w:p w:rsidR="004A0F7C" w:rsidRDefault="004A0F7C" w:rsidP="00D6565B">
                  <w:pPr>
                    <w:pStyle w:val="ListParagraph"/>
                    <w:autoSpaceDE w:val="0"/>
                    <w:autoSpaceDN w:val="0"/>
                    <w:adjustRightInd w:val="0"/>
                    <w:spacing w:after="20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A0F7C" w:rsidRPr="00AA659E" w:rsidRDefault="004A0F7C" w:rsidP="00D6565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Community connections: Exploration of the roles of work, leisure, health, civic responsibilities, and family/support networks. </w:t>
                  </w:r>
                </w:p>
                <w:p w:rsidR="004A0F7C" w:rsidRDefault="004A0F7C" w:rsidP="00D6565B">
                  <w:pPr>
                    <w:pStyle w:val="ListParagraph"/>
                    <w:autoSpaceDE w:val="0"/>
                    <w:autoSpaceDN w:val="0"/>
                    <w:adjustRightInd w:val="0"/>
                    <w:spacing w:after="20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A0F7C" w:rsidRPr="00B5266D" w:rsidRDefault="004A0F7C" w:rsidP="00D6565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Career connections:  Completion of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twenty (20) hours of work exp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erience or volunteer experience over the last year.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This could 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clude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school, supported work experience in the community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 independent work experience.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A0F7C" w:rsidRPr="00407527" w:rsidRDefault="004A0F7C" w:rsidP="00D6565B">
                  <w:pPr>
                    <w:pStyle w:val="ListParagraph"/>
                    <w:autoSpaceDE w:val="0"/>
                    <w:autoSpaceDN w:val="0"/>
                    <w:adjustRightInd w:val="0"/>
                    <w:spacing w:after="206" w:line="240" w:lineRule="auto"/>
                    <w:ind w:left="14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A0F7C" w:rsidRPr="00B5266D" w:rsidRDefault="004A0F7C" w:rsidP="00D6565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Personal health:  Evidence of participation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fifty (50) hours of physical activity in school, home or community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over the last year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This could include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community sports, intramurals, 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physical education classes, swimming or hydrotherapy, physiotherapy, daily fitness, dance, Special Olympics. </w:t>
                  </w:r>
                </w:p>
                <w:p w:rsidR="004A0F7C" w:rsidRPr="001A3A0F" w:rsidRDefault="004A0F7C" w:rsidP="00D65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A0F7C" w:rsidRPr="00B5266D" w:rsidRDefault="004A0F7C" w:rsidP="00D656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A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The Evergreen pathway will not meet the criteria for a Dogwood Diploma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because the student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is following a modified curriculum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program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with outcomes significantly different than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those outlined in the British Columbia Certificate of Graduation (Dogwood Diploma)</w:t>
                  </w:r>
                  <w:r w:rsidRPr="00B52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12.9pt;margin-top:7.5pt;width:374.25pt;height:86.2pt;z-index:251660288;mso-width-relative:margin;mso-height-relative:margin">
            <v:textbox>
              <w:txbxContent>
                <w:p w:rsidR="004A0F7C" w:rsidRPr="00031BC6" w:rsidRDefault="004A0F7C" w:rsidP="00D656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1BC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North Okanagan-Shuswap School District No. 83</w:t>
                  </w:r>
                </w:p>
                <w:p w:rsidR="004A0F7C" w:rsidRPr="00736195" w:rsidRDefault="004A0F7C" w:rsidP="00D656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3619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Evergreen (School Completion) Certificate</w:t>
                  </w:r>
                </w:p>
                <w:p w:rsidR="004A0F7C" w:rsidRPr="00736195" w:rsidRDefault="00031BC6" w:rsidP="00D656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7361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Parent/Guardian </w:t>
                  </w:r>
                  <w:r w:rsidR="004A0F7C" w:rsidRPr="007361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Consent </w:t>
                  </w:r>
                  <w:r w:rsidRPr="007361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for Evergreen </w:t>
                  </w:r>
                  <w:r w:rsidR="004A0F7C" w:rsidRPr="007361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Form</w:t>
                  </w:r>
                </w:p>
              </w:txbxContent>
            </v:textbox>
          </v:shape>
        </w:pict>
      </w:r>
      <w:r w:rsidR="00D6565B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095375" cy="1171575"/>
            <wp:effectExtent l="19050" t="0" r="9525" b="0"/>
            <wp:docPr id="1" name="Picture 1" descr="http://t3.gstatic.com/images?q=tbn:ANd9GcSmNCbAN2KeLIOVbCh5ArKoq_lOvW99A81iukECOCv_-G0NujdJ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mNCbAN2KeLIOVbCh5ArKoq_lOvW99A81iukECOCv_-G0NujdJ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5B" w:rsidRDefault="00D6565B"/>
    <w:p w:rsidR="00D6565B" w:rsidRDefault="00D6565B"/>
    <w:p w:rsidR="00D6565B" w:rsidRDefault="00D6565B"/>
    <w:p w:rsidR="00D6565B" w:rsidRDefault="0031177F">
      <w:r>
        <w:rPr>
          <w:noProof/>
        </w:rPr>
        <w:pict>
          <v:rect id="_x0000_s1029" style="position:absolute;margin-left:6.75pt;margin-top:1.65pt;width:9pt;height:19.5pt;z-index:251663360"/>
        </w:pict>
      </w:r>
    </w:p>
    <w:p w:rsidR="00D6565B" w:rsidRDefault="00D6565B"/>
    <w:p w:rsidR="00D6565B" w:rsidRDefault="00D6565B"/>
    <w:p w:rsidR="00D6565B" w:rsidRDefault="00D6565B"/>
    <w:p w:rsidR="00D6565B" w:rsidRDefault="00D6565B"/>
    <w:p w:rsidR="00D6565B" w:rsidRDefault="00D6565B"/>
    <w:p w:rsidR="00D6565B" w:rsidRDefault="0031177F">
      <w:r>
        <w:rPr>
          <w:noProof/>
        </w:rPr>
        <w:pict>
          <v:rect id="_x0000_s1030" style="position:absolute;margin-left:6.75pt;margin-top:2.75pt;width:9pt;height:17.25pt;z-index:251664384"/>
        </w:pict>
      </w:r>
    </w:p>
    <w:p w:rsidR="00D6565B" w:rsidRDefault="00D6565B"/>
    <w:p w:rsidR="00D6565B" w:rsidRDefault="00D6565B"/>
    <w:p w:rsidR="00D6565B" w:rsidRDefault="00D6565B"/>
    <w:p w:rsidR="00D6565B" w:rsidRDefault="00D6565B"/>
    <w:p w:rsidR="00D6565B" w:rsidRDefault="00D6565B"/>
    <w:p w:rsidR="00D6565B" w:rsidRDefault="00D6565B"/>
    <w:p w:rsidR="00D6565B" w:rsidRDefault="00D6565B"/>
    <w:p w:rsidR="00D6565B" w:rsidRDefault="00D6565B"/>
    <w:p w:rsidR="00D6565B" w:rsidRDefault="00D6565B"/>
    <w:p w:rsidR="00D6565B" w:rsidRDefault="0031177F">
      <w:r>
        <w:rPr>
          <w:noProof/>
          <w:lang w:eastAsia="zh-TW"/>
        </w:rPr>
        <w:pict>
          <v:shape id="_x0000_s1031" type="#_x0000_t202" style="position:absolute;margin-left:2.6pt;margin-top:14.2pt;width:484.55pt;height:54.95pt;z-index:251666432;mso-width-relative:margin;mso-height-relative:margin">
            <v:textbox>
              <w:txbxContent>
                <w:p w:rsidR="004A0F7C" w:rsidRDefault="00782A14">
                  <w:r>
                    <w:t>Parent/Guardian Signature:______________________________</w:t>
                  </w:r>
                  <w:r>
                    <w:tab/>
                  </w:r>
                  <w:r>
                    <w:tab/>
                    <w:t>Date:_____________________</w:t>
                  </w:r>
                </w:p>
                <w:p w:rsidR="00782A14" w:rsidRDefault="00782A14">
                  <w:r>
                    <w:t>School:__________________________           School-Based Team Approval Date:___________________</w:t>
                  </w:r>
                  <w:r>
                    <w:tab/>
                  </w:r>
                </w:p>
              </w:txbxContent>
            </v:textbox>
          </v:shape>
        </w:pict>
      </w:r>
    </w:p>
    <w:sectPr w:rsidR="00D6565B" w:rsidSect="0085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5.75pt;visibility:visible;mso-wrap-style:square" o:bullet="t">
        <v:imagedata r:id="rId1" o:title=""/>
      </v:shape>
    </w:pict>
  </w:numPicBullet>
  <w:abstractNum w:abstractNumId="0">
    <w:nsid w:val="237F669C"/>
    <w:multiLevelType w:val="hybridMultilevel"/>
    <w:tmpl w:val="1F7C1C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2EAB"/>
    <w:multiLevelType w:val="hybridMultilevel"/>
    <w:tmpl w:val="4EA6B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88F29"/>
    <w:multiLevelType w:val="hybridMultilevel"/>
    <w:tmpl w:val="10D3E4A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AD2E07"/>
    <w:multiLevelType w:val="hybridMultilevel"/>
    <w:tmpl w:val="1CDA3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565B"/>
    <w:rsid w:val="00031BC6"/>
    <w:rsid w:val="00203120"/>
    <w:rsid w:val="0031177F"/>
    <w:rsid w:val="004A0F7C"/>
    <w:rsid w:val="005166C9"/>
    <w:rsid w:val="005A4D4D"/>
    <w:rsid w:val="005B25D1"/>
    <w:rsid w:val="00736195"/>
    <w:rsid w:val="00782A14"/>
    <w:rsid w:val="0085310A"/>
    <w:rsid w:val="008F6856"/>
    <w:rsid w:val="00D6565B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google.ca/imgres?q=school+district+83&amp;um=1&amp;hl=en&amp;sa=N&amp;biw=1024&amp;bih=606&amp;tbm=isch&amp;tbnid=AdOH061T7XjHKM:&amp;imgrefurl=http://www.makeafuture.ca/bc-school-districts/regions/okanagan/83-north-okanagan-shuswap/&amp;docid=dZoDkoVjA2vxAM&amp;imgurl=http://www.makeafuture.ca/images/skin/bg/logo-north-okanagan-shuswap.png&amp;w=160&amp;h=171&amp;ei=KSYPT-KxIOSpiAL8vczoDQ&amp;zoom=1&amp;iact=rc&amp;dur=250&amp;sig=105093355062663888747&amp;page=2&amp;tbnh=116&amp;tbnw=115&amp;start=17&amp;ndsp=18&amp;ved=1t:429,r:17,s:17&amp;tx=61&amp;ty=65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#83</dc:creator>
  <cp:keywords/>
  <dc:description/>
  <cp:lastModifiedBy>School District #83</cp:lastModifiedBy>
  <cp:revision>2</cp:revision>
  <cp:lastPrinted>2012-01-12T19:00:00Z</cp:lastPrinted>
  <dcterms:created xsi:type="dcterms:W3CDTF">2014-10-15T21:38:00Z</dcterms:created>
  <dcterms:modified xsi:type="dcterms:W3CDTF">2014-10-15T21:38:00Z</dcterms:modified>
</cp:coreProperties>
</file>